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34" w:rsidRDefault="00493CDB" w:rsidP="00FE383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400685</wp:posOffset>
            </wp:positionV>
            <wp:extent cx="1549174" cy="97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D66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74" cy="9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079B">
        <w:t>Comparing Fractions:  Make common denominators.</w:t>
      </w:r>
      <w:proofErr w:type="gramEnd"/>
      <w:r w:rsidR="008D079B">
        <w:t xml:space="preserve"> The fraction with the larger numerator is the greater fraction.  Recall  </w:t>
      </w:r>
      <m:oMath>
        <m:r>
          <w:rPr>
            <w:rFonts w:ascii="Cambria Math" w:hAnsi="Cambria Math"/>
          </w:rPr>
          <m:t>&gt;</m:t>
        </m:r>
      </m:oMath>
      <w:r w:rsidR="008D079B">
        <w:rPr>
          <w:rFonts w:eastAsiaTheme="minorEastAsia"/>
        </w:rPr>
        <w:t xml:space="preserve"> means greater than and </w:t>
      </w:r>
      <m:oMath>
        <m:r>
          <w:rPr>
            <w:rFonts w:ascii="Cambria Math" w:eastAsiaTheme="minorEastAsia" w:hAnsi="Cambria Math"/>
          </w:rPr>
          <m:t>&lt;</m:t>
        </m:r>
      </m:oMath>
      <w:r w:rsidR="008D079B">
        <w:rPr>
          <w:rFonts w:eastAsiaTheme="minorEastAsia"/>
        </w:rPr>
        <w:t xml:space="preserve"> means less than (looks like an L!).</w:t>
      </w:r>
    </w:p>
    <w:p w:rsidR="00FE3834" w:rsidRDefault="00CF1E79" w:rsidP="00FE3834">
      <w:pPr>
        <w:rPr>
          <w:rFonts w:eastAsiaTheme="minorEastAsia"/>
        </w:rPr>
      </w:pPr>
      <w:r>
        <w:rPr>
          <w:rFonts w:eastAsiaTheme="minorEastAsia"/>
        </w:rPr>
        <w:t xml:space="preserve">Example:  Place the correct symbol between the fractions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</m:t>
            </m:r>
          </m:den>
        </m:f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19</m:t>
            </m:r>
          </m:den>
        </m:f>
      </m:oMath>
      <w:r w:rsidR="00FE3834">
        <w:rPr>
          <w:rFonts w:eastAsiaTheme="minorEastAsia"/>
        </w:rPr>
        <w:tab/>
      </w:r>
    </w:p>
    <w:p w:rsidR="00493CDB" w:rsidRDefault="00493CDB" w:rsidP="00FE3834">
      <w:pPr>
        <w:rPr>
          <w:rFonts w:eastAsiaTheme="minorEastAsia"/>
        </w:rPr>
      </w:pPr>
    </w:p>
    <w:p w:rsidR="00A85EB1" w:rsidRDefault="00A85EB1" w:rsidP="00FE3834">
      <w:pPr>
        <w:rPr>
          <w:rFonts w:eastAsiaTheme="minorEastAsia"/>
        </w:rPr>
      </w:pPr>
    </w:p>
    <w:p w:rsidR="00FE3834" w:rsidRDefault="00FE3834" w:rsidP="00FE3834">
      <w:pPr>
        <w:rPr>
          <w:rFonts w:eastAsiaTheme="minorEastAsia"/>
        </w:rPr>
      </w:pPr>
      <w:r>
        <w:rPr>
          <w:rFonts w:eastAsiaTheme="minorEastAsia"/>
        </w:rPr>
        <w:t>You try:</w:t>
      </w:r>
      <w:r w:rsidR="00746678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</w:t>
      </w:r>
      <w:r w:rsidRPr="007C0E19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  <w:r w:rsidR="00CF1E79" w:rsidRPr="007C0E19">
        <w:rPr>
          <w:rFonts w:eastAsiaTheme="minorEastAsia"/>
          <w:sz w:val="28"/>
        </w:rPr>
        <w:tab/>
      </w:r>
      <w:r w:rsidR="00CF1E79"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13</m:t>
            </m:r>
          </m:den>
        </m:f>
      </m:oMath>
      <w:r w:rsidR="00CF1E79" w:rsidRPr="007C0E19">
        <w:rPr>
          <w:rFonts w:eastAsiaTheme="minorEastAsia"/>
          <w:sz w:val="28"/>
        </w:rPr>
        <w:tab/>
      </w:r>
      <w:r w:rsidR="00CF1E79"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26</m:t>
            </m:r>
          </m:den>
        </m:f>
      </m:oMath>
    </w:p>
    <w:p w:rsidR="00FE3834" w:rsidRDefault="00FE3834" w:rsidP="00FE3834">
      <w:pPr>
        <w:rPr>
          <w:rFonts w:eastAsiaTheme="minorEastAsia"/>
        </w:rPr>
      </w:pPr>
    </w:p>
    <w:p w:rsidR="00493CDB" w:rsidRDefault="00493CDB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C72E73" w:rsidRDefault="00C72E73" w:rsidP="00FE3834">
      <w:pPr>
        <w:rPr>
          <w:rFonts w:eastAsiaTheme="minorEastAsia"/>
        </w:rPr>
      </w:pPr>
      <w:r>
        <w:rPr>
          <w:rFonts w:eastAsiaTheme="minorEastAsia"/>
        </w:rPr>
        <w:t xml:space="preserve">Put these fractions in order from smallest to largest: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-13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60</m:t>
            </m:r>
          </m:den>
        </m:f>
        <m:r>
          <w:rPr>
            <w:rFonts w:ascii="Cambria Math" w:eastAsiaTheme="minorEastAsia" w:hAnsi="Cambria Math"/>
            <w:sz w:val="28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15</m:t>
            </m:r>
          </m:den>
        </m:f>
      </m:oMath>
    </w:p>
    <w:p w:rsidR="00746678" w:rsidRDefault="00746678" w:rsidP="00FE3834">
      <w:pPr>
        <w:rPr>
          <w:rFonts w:eastAsiaTheme="minorEastAsia"/>
        </w:rPr>
      </w:pPr>
    </w:p>
    <w:p w:rsidR="00C72E73" w:rsidRDefault="00C72E73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FE3834" w:rsidRDefault="00493CDB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5503D6B4" wp14:editId="0F508CE3">
            <wp:simplePos x="0" y="0"/>
            <wp:positionH relativeFrom="column">
              <wp:posOffset>1910080</wp:posOffset>
            </wp:positionH>
            <wp:positionV relativeFrom="paragraph">
              <wp:posOffset>247650</wp:posOffset>
            </wp:positionV>
            <wp:extent cx="1391920" cy="11686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B41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16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3D4">
        <w:rPr>
          <w:rFonts w:eastAsiaTheme="minorEastAsia"/>
        </w:rPr>
        <w:t>Proportions</w:t>
      </w:r>
      <w:r w:rsidR="00746678">
        <w:rPr>
          <w:rFonts w:eastAsiaTheme="minorEastAsia"/>
        </w:rPr>
        <w:t xml:space="preserve">:  </w:t>
      </w:r>
      <w:r w:rsidR="009213D4">
        <w:rPr>
          <w:rFonts w:eastAsiaTheme="minorEastAsia"/>
        </w:rPr>
        <w:t xml:space="preserve">Set cross products equal to each other, then solve. </w:t>
      </w:r>
    </w:p>
    <w:p w:rsidR="00746678" w:rsidRDefault="00746678" w:rsidP="00FE3834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x+2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</w:p>
    <w:p w:rsidR="00CA0D7B" w:rsidRDefault="00CA0D7B" w:rsidP="00FE3834">
      <w:pPr>
        <w:rPr>
          <w:rFonts w:eastAsiaTheme="minorEastAsia"/>
        </w:rPr>
      </w:pPr>
    </w:p>
    <w:p w:rsidR="00A85EB1" w:rsidRDefault="00A85EB1" w:rsidP="00FE3834">
      <w:pPr>
        <w:rPr>
          <w:rFonts w:eastAsiaTheme="minorEastAsia"/>
        </w:rPr>
      </w:pPr>
    </w:p>
    <w:p w:rsidR="00493CDB" w:rsidRDefault="00493CDB" w:rsidP="00FE3834">
      <w:pPr>
        <w:rPr>
          <w:rFonts w:eastAsiaTheme="minorEastAsia"/>
        </w:rPr>
      </w:pPr>
    </w:p>
    <w:p w:rsidR="00CA0D7B" w:rsidRDefault="00CA0D7B" w:rsidP="00FE3834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="00D42D2C"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="00D42D2C"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x+5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x-4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</m:t>
            </m:r>
          </m:den>
        </m:f>
      </m:oMath>
    </w:p>
    <w:p w:rsidR="00CA0D7B" w:rsidRDefault="00CA0D7B" w:rsidP="00FE3834">
      <w:pPr>
        <w:rPr>
          <w:rFonts w:eastAsiaTheme="minorEastAsia"/>
        </w:rPr>
      </w:pPr>
    </w:p>
    <w:p w:rsidR="00493CDB" w:rsidRDefault="00493CDB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777B81" w:rsidRDefault="00777B81" w:rsidP="00FE3834">
      <w:pPr>
        <w:rPr>
          <w:rFonts w:eastAsiaTheme="minorEastAsia"/>
        </w:rPr>
      </w:pPr>
    </w:p>
    <w:p w:rsidR="007D3A8C" w:rsidRDefault="00D4058D" w:rsidP="00FE383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Percent to a </w:t>
      </w:r>
      <w:r w:rsidR="00777B81">
        <w:rPr>
          <w:rFonts w:eastAsiaTheme="minorEastAsia"/>
        </w:rPr>
        <w:t>fraction</w:t>
      </w:r>
      <w:r w:rsidR="007D3A8C">
        <w:rPr>
          <w:rFonts w:eastAsiaTheme="minorEastAsia"/>
        </w:rPr>
        <w:t xml:space="preserve">:  </w:t>
      </w:r>
      <w:r>
        <w:rPr>
          <w:rFonts w:eastAsiaTheme="minorEastAsia"/>
        </w:rPr>
        <w:t>A percent is defined as a number out of 100, so write the fraction and reduce. If the percent is already a decimal, move the decimal places first so that the numerator is a whole number.</w:t>
      </w:r>
    </w:p>
    <w:p w:rsidR="007D3A8C" w:rsidRDefault="007D3A8C" w:rsidP="00FE3834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8"/>
          </w:rPr>
          <m:t>3.5%</m:t>
        </m:r>
      </m:oMath>
      <w:r w:rsidR="00D4058D" w:rsidRPr="007C0E19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→</m:t>
        </m:r>
      </m:oMath>
      <w:r w:rsidR="00D4058D"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3.5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100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1000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200</m:t>
            </m:r>
          </m:den>
        </m:f>
      </m:oMath>
    </w:p>
    <w:p w:rsidR="00D4058D" w:rsidRDefault="00D4058D" w:rsidP="00FE3834">
      <w:pPr>
        <w:rPr>
          <w:rFonts w:eastAsiaTheme="minorEastAsia"/>
        </w:rPr>
      </w:pPr>
    </w:p>
    <w:p w:rsidR="00777B81" w:rsidRDefault="00D4058D" w:rsidP="00FE3834">
      <w:pPr>
        <w:rPr>
          <w:rFonts w:eastAsiaTheme="minorEastAsia"/>
          <w:sz w:val="28"/>
        </w:rPr>
      </w:pPr>
      <w:r>
        <w:rPr>
          <w:rFonts w:eastAsiaTheme="minorEastAsia"/>
        </w:rPr>
        <w:t>You try:</w:t>
      </w:r>
      <w:r w:rsidR="00526232">
        <w:rPr>
          <w:rFonts w:eastAsiaTheme="minorEastAsia"/>
        </w:rPr>
        <w:tab/>
      </w:r>
      <w:r w:rsidR="0052623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sz w:val="28"/>
          </w:rPr>
          <m:t>125%</m:t>
        </m:r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16%</m:t>
        </m:r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r>
          <w:rPr>
            <w:rFonts w:ascii="Cambria Math" w:eastAsiaTheme="minorEastAsia" w:hAnsi="Cambria Math"/>
            <w:sz w:val="28"/>
          </w:rPr>
          <m:t>5.5%</m:t>
        </m:r>
      </m:oMath>
    </w:p>
    <w:p w:rsidR="00842AAA" w:rsidRDefault="00842AAA" w:rsidP="00FE3834">
      <w:pPr>
        <w:rPr>
          <w:rFonts w:eastAsiaTheme="minorEastAsia"/>
          <w:sz w:val="28"/>
        </w:rPr>
      </w:pPr>
    </w:p>
    <w:p w:rsidR="00842AAA" w:rsidRDefault="00842AAA" w:rsidP="00FE3834">
      <w:pPr>
        <w:rPr>
          <w:rFonts w:eastAsiaTheme="minorEastAsia"/>
          <w:sz w:val="28"/>
        </w:rPr>
      </w:pPr>
    </w:p>
    <w:p w:rsidR="00842AAA" w:rsidRDefault="00842AAA" w:rsidP="00FE3834">
      <w:pPr>
        <w:rPr>
          <w:rFonts w:eastAsiaTheme="minorEastAsia"/>
          <w:sz w:val="28"/>
        </w:rPr>
      </w:pPr>
    </w:p>
    <w:p w:rsidR="00842AAA" w:rsidRPr="007C0E19" w:rsidRDefault="00842AAA" w:rsidP="00FE3834">
      <w:pPr>
        <w:rPr>
          <w:rFonts w:eastAsiaTheme="minorEastAsia"/>
          <w:sz w:val="28"/>
        </w:rPr>
      </w:pPr>
    </w:p>
    <w:p w:rsidR="00777B81" w:rsidRDefault="00493CDB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22F46F85" wp14:editId="1667165D">
            <wp:simplePos x="0" y="0"/>
            <wp:positionH relativeFrom="column">
              <wp:posOffset>1647825</wp:posOffset>
            </wp:positionH>
            <wp:positionV relativeFrom="paragraph">
              <wp:posOffset>426085</wp:posOffset>
            </wp:positionV>
            <wp:extent cx="1143190" cy="1264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453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9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81">
        <w:rPr>
          <w:rFonts w:eastAsiaTheme="minorEastAsia"/>
        </w:rPr>
        <w:t>Fraction to a percent: Use long division. Add a decimal point and as many zeroes as needed in order to divide.</w:t>
      </w:r>
    </w:p>
    <w:p w:rsidR="00115A15" w:rsidRDefault="00777B81" w:rsidP="00FE3834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="00115A15">
        <w:rPr>
          <w:rFonts w:eastAsiaTheme="minorEastAsia"/>
        </w:rPr>
        <w:tab/>
      </w:r>
    </w:p>
    <w:p w:rsidR="00115A15" w:rsidRDefault="00115A15" w:rsidP="00FE3834">
      <w:pPr>
        <w:rPr>
          <w:rFonts w:eastAsiaTheme="minorEastAsia"/>
        </w:rPr>
      </w:pPr>
    </w:p>
    <w:p w:rsidR="00493CDB" w:rsidRDefault="00493CDB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115A15" w:rsidRDefault="00777B81" w:rsidP="00FE3834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5</m:t>
            </m:r>
          </m:den>
        </m:f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</m:oMath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w:r w:rsidRPr="007C0E19">
        <w:rPr>
          <w:rFonts w:eastAsiaTheme="minorEastAsia"/>
          <w:sz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11</m:t>
            </m:r>
          </m:den>
        </m:f>
      </m:oMath>
    </w:p>
    <w:p w:rsidR="00777B81" w:rsidRDefault="00777B81" w:rsidP="00FE3834">
      <w:pPr>
        <w:rPr>
          <w:rFonts w:eastAsiaTheme="minorEastAsia"/>
        </w:rPr>
      </w:pPr>
    </w:p>
    <w:p w:rsidR="00493CDB" w:rsidRDefault="00493CDB" w:rsidP="00FE3834">
      <w:pPr>
        <w:rPr>
          <w:rFonts w:eastAsiaTheme="minorEastAsia"/>
        </w:rPr>
      </w:pPr>
    </w:p>
    <w:p w:rsidR="00777B81" w:rsidRDefault="00777B81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0431DF" w:rsidRDefault="000431DF" w:rsidP="00FE3834">
      <w:pPr>
        <w:rPr>
          <w:rFonts w:eastAsiaTheme="minorEastAsia"/>
        </w:rPr>
      </w:pPr>
      <w:r>
        <w:rPr>
          <w:rFonts w:eastAsiaTheme="minorEastAsia"/>
        </w:rPr>
        <w:lastRenderedPageBreak/>
        <w:t>Percent of a number: Change the percent to a decimal (move the decimal 2 places to the left), then multiply.</w:t>
      </w:r>
    </w:p>
    <w:p w:rsidR="00115A15" w:rsidRDefault="00842AAA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66290977" wp14:editId="4F5D029B">
            <wp:simplePos x="0" y="0"/>
            <wp:positionH relativeFrom="column">
              <wp:posOffset>1630680</wp:posOffset>
            </wp:positionH>
            <wp:positionV relativeFrom="paragraph">
              <wp:posOffset>16510</wp:posOffset>
            </wp:positionV>
            <wp:extent cx="2351405" cy="85280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1E0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DF">
        <w:rPr>
          <w:rFonts w:eastAsiaTheme="minorEastAsia"/>
        </w:rPr>
        <w:t xml:space="preserve">Example:   </w:t>
      </w:r>
      <m:oMath>
        <m:r>
          <w:rPr>
            <w:rFonts w:ascii="Cambria Math" w:eastAsiaTheme="minorEastAsia" w:hAnsi="Cambria Math"/>
          </w:rPr>
          <m:t>20% of 18</m:t>
        </m:r>
      </m:oMath>
      <w:r w:rsidR="00526232">
        <w:rPr>
          <w:rFonts w:eastAsiaTheme="minorEastAsia"/>
        </w:rPr>
        <w:tab/>
      </w:r>
    </w:p>
    <w:p w:rsidR="00115A15" w:rsidRDefault="00115A15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0E4614" w:rsidRDefault="000E4614" w:rsidP="00FE3834">
      <w:pPr>
        <w:rPr>
          <w:rFonts w:eastAsiaTheme="minorEastAsia"/>
        </w:rPr>
      </w:pPr>
    </w:p>
    <w:p w:rsidR="00115A15" w:rsidRDefault="000431DF" w:rsidP="00FE3834">
      <w:pPr>
        <w:rPr>
          <w:rFonts w:eastAsiaTheme="minorEastAsia"/>
        </w:rPr>
      </w:pPr>
      <w:r>
        <w:rPr>
          <w:rFonts w:eastAsiaTheme="minorEastAsia"/>
        </w:rPr>
        <w:t>You try</w:t>
      </w:r>
      <w:r w:rsidR="00115A15">
        <w:rPr>
          <w:rFonts w:eastAsiaTheme="minorEastAsia"/>
        </w:rPr>
        <w:t>:</w:t>
      </w:r>
      <w:r w:rsidR="00115A15">
        <w:rPr>
          <w:rFonts w:eastAsiaTheme="minorEastAsia"/>
        </w:rPr>
        <w:tab/>
      </w:r>
      <w:r w:rsidR="00115A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45% of 50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15A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5% of 48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15A1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102% of 72</m:t>
        </m:r>
      </m:oMath>
      <w:r w:rsidR="00526232">
        <w:rPr>
          <w:rFonts w:eastAsiaTheme="minorEastAsia"/>
        </w:rPr>
        <w:tab/>
      </w:r>
    </w:p>
    <w:p w:rsidR="00115A15" w:rsidRDefault="00115A15" w:rsidP="00FE3834">
      <w:pPr>
        <w:rPr>
          <w:rFonts w:eastAsiaTheme="minorEastAsia"/>
        </w:rPr>
      </w:pPr>
    </w:p>
    <w:p w:rsidR="000E4614" w:rsidRDefault="000E4614" w:rsidP="00FE3834">
      <w:pPr>
        <w:rPr>
          <w:rFonts w:eastAsiaTheme="minorEastAsia"/>
        </w:rPr>
      </w:pPr>
    </w:p>
    <w:p w:rsidR="00A85EB1" w:rsidRDefault="00A85EB1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</w:p>
    <w:p w:rsidR="00842AAA" w:rsidRDefault="00842AAA" w:rsidP="00FE3834">
      <w:pPr>
        <w:rPr>
          <w:rFonts w:eastAsiaTheme="minorEastAsia"/>
        </w:rPr>
      </w:pPr>
      <w:bookmarkStart w:id="0" w:name="_GoBack"/>
      <w:bookmarkEnd w:id="0"/>
    </w:p>
    <w:p w:rsidR="00637E99" w:rsidRDefault="00052D0D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4F659904" wp14:editId="07AC1509">
            <wp:simplePos x="0" y="0"/>
            <wp:positionH relativeFrom="column">
              <wp:posOffset>2032000</wp:posOffset>
            </wp:positionH>
            <wp:positionV relativeFrom="paragraph">
              <wp:posOffset>465455</wp:posOffset>
            </wp:positionV>
            <wp:extent cx="2597150" cy="7537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82B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D3D">
        <w:rPr>
          <w:rFonts w:eastAsiaTheme="minorEastAsia"/>
        </w:rPr>
        <w:t>Percent more or less than a number: Find the percent OF the number first, then add or subtract that number to/from the original number</w:t>
      </w:r>
    </w:p>
    <w:p w:rsidR="00115A15" w:rsidRDefault="00A2767A" w:rsidP="00526232">
      <w:pPr>
        <w:rPr>
          <w:rFonts w:eastAsiaTheme="minorEastAsia"/>
        </w:rPr>
      </w:pPr>
      <w:r>
        <w:rPr>
          <w:rFonts w:eastAsiaTheme="minorEastAsia"/>
        </w:rPr>
        <w:t xml:space="preserve">Example:  </w:t>
      </w:r>
      <m:oMath>
        <m:r>
          <w:rPr>
            <w:rFonts w:ascii="Cambria Math" w:eastAsiaTheme="minorEastAsia" w:hAnsi="Cambria Math"/>
          </w:rPr>
          <m:t>10% more than 20</m:t>
        </m:r>
      </m:oMath>
    </w:p>
    <w:p w:rsidR="00115A15" w:rsidRDefault="00115A15" w:rsidP="00526232">
      <w:pPr>
        <w:rPr>
          <w:rFonts w:eastAsiaTheme="minorEastAsia"/>
        </w:rPr>
      </w:pPr>
    </w:p>
    <w:p w:rsidR="00A85EB1" w:rsidRDefault="00A85EB1" w:rsidP="00526232">
      <w:pPr>
        <w:rPr>
          <w:rFonts w:eastAsiaTheme="minorEastAsia"/>
        </w:rPr>
      </w:pPr>
    </w:p>
    <w:p w:rsidR="00842AAA" w:rsidRDefault="00842AAA" w:rsidP="00526232">
      <w:pPr>
        <w:rPr>
          <w:rFonts w:eastAsiaTheme="minorEastAsia"/>
        </w:rPr>
      </w:pPr>
    </w:p>
    <w:p w:rsidR="00637E99" w:rsidRDefault="00526232" w:rsidP="00A2767A">
      <w:pPr>
        <w:ind w:left="720" w:hanging="720"/>
        <w:rPr>
          <w:rFonts w:eastAsiaTheme="minorEastAsia"/>
        </w:rPr>
      </w:pPr>
      <w:r>
        <w:rPr>
          <w:rFonts w:eastAsiaTheme="minorEastAsia"/>
        </w:rPr>
        <w:t>You try</w:t>
      </w:r>
      <w:r w:rsidR="00A2767A">
        <w:rPr>
          <w:rFonts w:eastAsiaTheme="minorEastAsia"/>
        </w:rPr>
        <w:t>:</w:t>
      </w:r>
      <w:r w:rsidR="00A2767A">
        <w:rPr>
          <w:rFonts w:eastAsiaTheme="minorEastAsia"/>
        </w:rPr>
        <w:tab/>
      </w:r>
      <w:r w:rsidR="00A2767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40% less than 60</m:t>
        </m:r>
      </m:oMath>
      <w:r w:rsidR="00A2767A">
        <w:rPr>
          <w:rFonts w:eastAsiaTheme="minorEastAsia"/>
        </w:rPr>
        <w:t xml:space="preserve">          </w:t>
      </w:r>
      <w:r w:rsidR="00A2767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75% more than 18</m:t>
        </m:r>
      </m:oMath>
      <w:r w:rsidR="00A2767A">
        <w:rPr>
          <w:rFonts w:eastAsiaTheme="minorEastAsia"/>
        </w:rPr>
        <w:tab/>
        <w:t xml:space="preserve">              </w:t>
      </w:r>
      <m:oMath>
        <m:r>
          <w:rPr>
            <w:rFonts w:ascii="Cambria Math" w:eastAsiaTheme="minorEastAsia" w:hAnsi="Cambria Math"/>
          </w:rPr>
          <m:t>Cost $84, but 20% off</m:t>
        </m:r>
      </m:oMath>
    </w:p>
    <w:p w:rsidR="00637E99" w:rsidRDefault="00637E99" w:rsidP="00526232">
      <w:pPr>
        <w:rPr>
          <w:rFonts w:eastAsiaTheme="minorEastAsia"/>
        </w:rPr>
      </w:pPr>
    </w:p>
    <w:p w:rsidR="006B4E73" w:rsidRPr="006B4E73" w:rsidRDefault="006B4E73" w:rsidP="006B4E73">
      <w:pPr>
        <w:rPr>
          <w:rFonts w:eastAsiaTheme="minorEastAsia"/>
        </w:rPr>
      </w:pPr>
    </w:p>
    <w:sectPr w:rsidR="006B4E73" w:rsidRPr="006B4E7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48" w:rsidRDefault="00605D48" w:rsidP="00FE3834">
      <w:pPr>
        <w:spacing w:after="0" w:line="240" w:lineRule="auto"/>
      </w:pPr>
      <w:r>
        <w:separator/>
      </w:r>
    </w:p>
  </w:endnote>
  <w:endnote w:type="continuationSeparator" w:id="0">
    <w:p w:rsidR="00605D48" w:rsidRDefault="00605D48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48" w:rsidRDefault="00605D48" w:rsidP="00FE3834">
      <w:pPr>
        <w:spacing w:after="0" w:line="240" w:lineRule="auto"/>
      </w:pPr>
      <w:r>
        <w:separator/>
      </w:r>
    </w:p>
  </w:footnote>
  <w:footnote w:type="continuationSeparator" w:id="0">
    <w:p w:rsidR="00605D48" w:rsidRDefault="00605D48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433F73">
      <w:t xml:space="preserve"> 4</w:t>
    </w:r>
    <w:r>
      <w:t xml:space="preserve">:  </w:t>
    </w:r>
    <w:r w:rsidR="008D079B">
      <w:t xml:space="preserve">Comparing Fractions, Proportions, and </w:t>
    </w:r>
    <w:proofErr w:type="spellStart"/>
    <w:r w:rsidR="008D079B">
      <w:t>Percents</w:t>
    </w:r>
    <w:proofErr w:type="spellEnd"/>
  </w:p>
  <w:p w:rsidR="00FE3834" w:rsidRDefault="00FE3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0431DF"/>
    <w:rsid w:val="00052D0D"/>
    <w:rsid w:val="00092C39"/>
    <w:rsid w:val="000E4614"/>
    <w:rsid w:val="00115A15"/>
    <w:rsid w:val="00433F73"/>
    <w:rsid w:val="00493CDB"/>
    <w:rsid w:val="00526232"/>
    <w:rsid w:val="00527D3D"/>
    <w:rsid w:val="005509C6"/>
    <w:rsid w:val="00605D48"/>
    <w:rsid w:val="00637E99"/>
    <w:rsid w:val="006B4E73"/>
    <w:rsid w:val="00746678"/>
    <w:rsid w:val="00777B81"/>
    <w:rsid w:val="007C0E19"/>
    <w:rsid w:val="007D3A8C"/>
    <w:rsid w:val="00842AAA"/>
    <w:rsid w:val="008D079B"/>
    <w:rsid w:val="009213D4"/>
    <w:rsid w:val="00A2767A"/>
    <w:rsid w:val="00A85EB1"/>
    <w:rsid w:val="00C07373"/>
    <w:rsid w:val="00C32804"/>
    <w:rsid w:val="00C72E73"/>
    <w:rsid w:val="00CA0D7B"/>
    <w:rsid w:val="00CE7DDE"/>
    <w:rsid w:val="00CF1E79"/>
    <w:rsid w:val="00D4058D"/>
    <w:rsid w:val="00D42D2C"/>
    <w:rsid w:val="00D51F50"/>
    <w:rsid w:val="00DE3D02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252E59-1EB2-4801-B417-DB9285D8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17</cp:revision>
  <dcterms:created xsi:type="dcterms:W3CDTF">2018-07-12T15:57:00Z</dcterms:created>
  <dcterms:modified xsi:type="dcterms:W3CDTF">2018-07-25T14:21:00Z</dcterms:modified>
</cp:coreProperties>
</file>